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DDD6F" w14:textId="1D3F9D90" w:rsidR="003F6B2A" w:rsidRDefault="003F6B2A" w:rsidP="003F6B2A">
      <w:pPr>
        <w:rPr>
          <w:b/>
          <w:sz w:val="28"/>
          <w:szCs w:val="28"/>
          <w:lang w:val="de-DE"/>
        </w:rPr>
      </w:pPr>
      <w:r w:rsidRPr="003F6B2A">
        <w:rPr>
          <w:b/>
          <w:sz w:val="28"/>
          <w:szCs w:val="28"/>
          <w:lang w:val="de-DE"/>
        </w:rPr>
        <w:t>Zürcher Bibel</w:t>
      </w:r>
    </w:p>
    <w:p w14:paraId="2C8C603A" w14:textId="77777777" w:rsidR="00893B9A" w:rsidRDefault="00893B9A" w:rsidP="003F6B2A">
      <w:pPr>
        <w:rPr>
          <w:b/>
          <w:sz w:val="28"/>
          <w:szCs w:val="28"/>
          <w:lang w:val="de-DE"/>
        </w:rPr>
      </w:pPr>
      <w:bookmarkStart w:id="0" w:name="_GoBack"/>
      <w:bookmarkEnd w:id="0"/>
    </w:p>
    <w:p w14:paraId="3FB9A674" w14:textId="5EDE9D26" w:rsidR="00893B9A" w:rsidRPr="00893B9A" w:rsidRDefault="00893B9A" w:rsidP="003F6B2A">
      <w:pPr>
        <w:rPr>
          <w:b/>
          <w:lang w:val="de-DE"/>
        </w:rPr>
      </w:pPr>
      <w:r w:rsidRPr="00893B9A">
        <w:rPr>
          <w:b/>
          <w:lang w:val="de-DE"/>
        </w:rPr>
        <w:t>Apostelgeschichte 2, 1-21</w:t>
      </w:r>
    </w:p>
    <w:p w14:paraId="375E75AE" w14:textId="77777777" w:rsidR="003F6B2A" w:rsidRPr="00893B9A" w:rsidRDefault="003F6B2A" w:rsidP="003F6B2A">
      <w:pPr>
        <w:rPr>
          <w:b/>
          <w:lang w:val="de-DE"/>
        </w:rPr>
      </w:pPr>
    </w:p>
    <w:p w14:paraId="39F4EABD" w14:textId="3DD565CF" w:rsidR="003F6B2A" w:rsidRDefault="003F6B2A" w:rsidP="003F6B2A">
      <w:pPr>
        <w:rPr>
          <w:b/>
          <w:lang w:val="de-DE"/>
        </w:rPr>
      </w:pPr>
      <w:r w:rsidRPr="003F6B2A">
        <w:rPr>
          <w:b/>
          <w:lang w:val="de-DE"/>
        </w:rPr>
        <w:t>Das Pfingstwunder</w:t>
      </w:r>
    </w:p>
    <w:p w14:paraId="3EAF889F" w14:textId="77777777" w:rsidR="003F6B2A" w:rsidRPr="003F6B2A" w:rsidRDefault="003F6B2A" w:rsidP="003F6B2A">
      <w:pPr>
        <w:rPr>
          <w:b/>
          <w:lang w:val="de-DE"/>
        </w:rPr>
      </w:pPr>
    </w:p>
    <w:p w14:paraId="03DE39F8" w14:textId="77777777" w:rsidR="003F6B2A" w:rsidRPr="003F6B2A" w:rsidRDefault="003F6B2A" w:rsidP="003F6B2A">
      <w:pPr>
        <w:spacing w:line="360" w:lineRule="auto"/>
        <w:rPr>
          <w:lang w:val="de-DE"/>
        </w:rPr>
      </w:pPr>
      <w:r w:rsidRPr="003F6B2A">
        <w:rPr>
          <w:lang w:val="de-DE"/>
        </w:rPr>
        <w:t>1 Als nun die Zeit erfüllt und der Tag des Pfingstfestes gekommen war, waren sie alle beisammen an einem Ort. 2 Da entstand auf einmal vom Himmel her ein Brausen, wie wenn ein heftiger Sturm daherfährt, und erfüllte das ganze Haus, in dem sie sassen; 3 und es erschienen ihnen Zungen wie von Feuer, die sich zerteilten, und auf jeden von ihnen liess eine sich nieder. 4 Und sie wurden alle erfüllt von heiligem Geist und begannen, in fremden Sprachen zu reden, wie der Geist es ihnen eingab. 5 In Jerusalem aber wohnten Juden, fromme Männer aus allen Völkern unter dem Himmel. 6 Als nun jenes Tosen entstand, strömte die Menge zusammen, und sie waren verstört, denn jeder hörte sie in seiner Sprache reden. 7 Sie waren fassungslos und sagten völlig verwundert: Sind das nicht alles Galiläer, die da reden? 8 Wie kommt es, dass jeder von uns sie in seiner Muttersprache hört? 9 Parther und Meder und Elamiter, Bewohner von Mesopotamien, von Judäa und Kappadokien, von Pontus und der Provinz Asia, 10 von Phrygien und Pamphylien, von Ägypten und dem kyrenischen Libyen, und in der Stadt weilende Römer, 11 Juden und Proselyten, Kreter und Araber - wir alle hören sie in unseren Sprachen von den grossen Taten Gottes reden. 12 Sie waren fassungslos, und ratlos fragte einer den andern: Was soll das bedeuten? 13 Andere aber spotteten und sagten: Die sind voll süssen Weins.</w:t>
      </w:r>
    </w:p>
    <w:p w14:paraId="7F628262" w14:textId="77777777" w:rsidR="003F6B2A" w:rsidRPr="003F6B2A" w:rsidRDefault="003F6B2A" w:rsidP="003F6B2A">
      <w:pPr>
        <w:rPr>
          <w:lang w:val="de-DE"/>
        </w:rPr>
      </w:pPr>
    </w:p>
    <w:p w14:paraId="0130D8A6" w14:textId="5284D6FF" w:rsidR="003F6B2A" w:rsidRPr="003F6B2A" w:rsidRDefault="003F6B2A" w:rsidP="003F6B2A">
      <w:pPr>
        <w:rPr>
          <w:b/>
          <w:lang w:val="de-DE"/>
        </w:rPr>
      </w:pPr>
      <w:r w:rsidRPr="003F6B2A">
        <w:rPr>
          <w:b/>
          <w:lang w:val="de-DE"/>
        </w:rPr>
        <w:t>Die Pfingstrede des Petrus</w:t>
      </w:r>
    </w:p>
    <w:p w14:paraId="4D38CF26" w14:textId="77777777" w:rsidR="003F6B2A" w:rsidRPr="003F6B2A" w:rsidRDefault="003F6B2A" w:rsidP="003F6B2A">
      <w:pPr>
        <w:rPr>
          <w:b/>
          <w:lang w:val="de-DE"/>
        </w:rPr>
      </w:pPr>
    </w:p>
    <w:p w14:paraId="7084BB43" w14:textId="49F41346" w:rsidR="003968A3" w:rsidRPr="003F6B2A" w:rsidRDefault="003F6B2A" w:rsidP="003F6B2A">
      <w:pPr>
        <w:spacing w:line="360" w:lineRule="auto"/>
        <w:rPr>
          <w:lang w:val="de-DE"/>
        </w:rPr>
      </w:pPr>
      <w:r w:rsidRPr="003F6B2A">
        <w:rPr>
          <w:lang w:val="de-DE"/>
        </w:rPr>
        <w:t xml:space="preserve">14 Petrus aber trat vor, zusammen mit den elfen, erhob seine Stimme und sprach: Ihr Juden und all ihr Bewohner Jerusalems, dies sei euch kundgetan, vernehmt meine Worte! 15 Diese Männer sind nicht betrunken, wie ihr meint; es ist doch erst die dritte Stunde des Tages. 16 Nein, hier geschieht, was durch den Propheten Joel gesagt worden ist: 17 Und es wird geschehen in den letzten Tagen, spricht Gott, da werde ich von meinem Geist ausgiessen über alles Fleisch, und eure Söhne und eure Töchter werden weissagen, und eure jungen Männer werden Gesichte sehen, und eure Alten werden Träume träumen. 18 Und auch über meine Knechte und über meine Mägde werde ich in jenen Tagen von meinem Geist ausgiessen, und sie werden weissagen. 19 Wunder oben am Himmel werde ich wirken und </w:t>
      </w:r>
      <w:r w:rsidRPr="003F6B2A">
        <w:rPr>
          <w:lang w:val="de-DE"/>
        </w:rPr>
        <w:lastRenderedPageBreak/>
        <w:t>Zeichen unten auf Erden: Blut und Feuer und qualmenden Rauch. 20 Die Sonne wird Finsternis werden und der Mond Blut, ehe der grosse und herrliche Tag des Herrn kommt. 21 Und so wird es sein: Jeder, der den Namen des Herrn anruft, wird gerettet werden.</w:t>
      </w:r>
    </w:p>
    <w:sectPr w:rsidR="003968A3" w:rsidRPr="003F6B2A" w:rsidSect="00D17A1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B2A"/>
    <w:rsid w:val="001F03F9"/>
    <w:rsid w:val="003F6B2A"/>
    <w:rsid w:val="00782AC4"/>
    <w:rsid w:val="00893B9A"/>
    <w:rsid w:val="00D17A10"/>
    <w:rsid w:val="00DE4131"/>
    <w:rsid w:val="00DF0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9E31400"/>
  <w14:defaultImageDpi w14:val="32767"/>
  <w15:chartTrackingRefBased/>
  <w15:docId w15:val="{1EE41C4D-368B-6346-82D6-EDF0EFCD9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371</Words>
  <Characters>2118</Characters>
  <Application>Microsoft Office Word</Application>
  <DocSecurity>0</DocSecurity>
  <Lines>17</Lines>
  <Paragraphs>4</Paragraphs>
  <ScaleCrop>false</ScaleCrop>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McIntyre</dc:creator>
  <cp:keywords/>
  <dc:description/>
  <cp:lastModifiedBy>Colin McIntyre</cp:lastModifiedBy>
  <cp:revision>3</cp:revision>
  <dcterms:created xsi:type="dcterms:W3CDTF">2021-05-17T10:32:00Z</dcterms:created>
  <dcterms:modified xsi:type="dcterms:W3CDTF">2021-05-17T10:40:00Z</dcterms:modified>
</cp:coreProperties>
</file>